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附件一</w:t>
      </w:r>
    </w:p>
    <w:p>
      <w:pPr>
        <w:jc w:val="center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聊城市人民医院201</w:t>
      </w:r>
      <w:r>
        <w:rPr>
          <w:rFonts w:ascii="华文仿宋" w:hAnsi="华文仿宋" w:eastAsia="华文仿宋"/>
          <w:b/>
          <w:sz w:val="28"/>
          <w:szCs w:val="28"/>
        </w:rPr>
        <w:t>8</w:t>
      </w:r>
      <w:r>
        <w:rPr>
          <w:rFonts w:hint="eastAsia" w:ascii="华文仿宋" w:hAnsi="华文仿宋" w:eastAsia="华文仿宋"/>
          <w:b/>
          <w:sz w:val="28"/>
          <w:szCs w:val="28"/>
        </w:rPr>
        <w:t>年度住培招收单位人报名表</w:t>
      </w:r>
    </w:p>
    <w:tbl>
      <w:tblPr>
        <w:tblStyle w:val="3"/>
        <w:tblW w:w="98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295"/>
        <w:gridCol w:w="1421"/>
        <w:gridCol w:w="832"/>
        <w:gridCol w:w="1436"/>
        <w:gridCol w:w="850"/>
        <w:gridCol w:w="1115"/>
        <w:gridCol w:w="728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姓名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性别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出生日期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 年 </w:t>
            </w:r>
            <w:r>
              <w:rPr>
                <w:rFonts w:ascii="华文仿宋" w:hAnsi="华文仿宋" w:eastAsia="华文仿宋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szCs w:val="21"/>
              </w:rPr>
              <w:t xml:space="preserve"> 月 </w:t>
            </w:r>
            <w:r>
              <w:rPr>
                <w:rFonts w:ascii="华文仿宋" w:hAnsi="华文仿宋" w:eastAsia="华文仿宋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szCs w:val="21"/>
              </w:rPr>
              <w:t xml:space="preserve"> 日</w:t>
            </w:r>
          </w:p>
        </w:tc>
        <w:tc>
          <w:tcPr>
            <w:tcW w:w="19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近期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一寸红底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免冠彩色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民族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身份证号</w:t>
            </w:r>
          </w:p>
        </w:tc>
        <w:tc>
          <w:tcPr>
            <w:tcW w:w="4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第一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学历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类别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学历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</w:tc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院校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所学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时间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最终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学历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类别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学历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</w:tc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政治面貌</w:t>
            </w:r>
          </w:p>
        </w:tc>
        <w:tc>
          <w:tcPr>
            <w:tcW w:w="12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院校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所学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时间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健康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情况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原从事</w:t>
            </w:r>
            <w:r>
              <w:rPr>
                <w:rFonts w:ascii="华文仿宋" w:hAnsi="华文仿宋" w:eastAsia="华文仿宋"/>
                <w:szCs w:val="21"/>
              </w:rPr>
              <w:t>专业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申请住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培</w:t>
            </w:r>
            <w:r>
              <w:rPr>
                <w:rFonts w:ascii="华文仿宋" w:hAnsi="华文仿宋" w:eastAsia="华文仿宋"/>
                <w:szCs w:val="21"/>
              </w:rPr>
              <w:t>专业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是否</w:t>
            </w:r>
            <w:r>
              <w:rPr>
                <w:rFonts w:ascii="华文仿宋" w:hAnsi="华文仿宋" w:eastAsia="华文仿宋"/>
                <w:szCs w:val="21"/>
              </w:rPr>
              <w:t>服从调剂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（是</w:t>
            </w:r>
            <w:r>
              <w:rPr>
                <w:rFonts w:ascii="华文仿宋" w:hAnsi="华文仿宋" w:eastAsia="华文仿宋"/>
                <w:szCs w:val="21"/>
              </w:rPr>
              <w:t>或否</w:t>
            </w:r>
            <w:r>
              <w:rPr>
                <w:rFonts w:hint="eastAsia" w:ascii="华文仿宋" w:hAnsi="华文仿宋" w:eastAsia="华文仿宋"/>
                <w:szCs w:val="21"/>
              </w:rPr>
              <w:t>）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手机号码</w:t>
            </w:r>
          </w:p>
        </w:tc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E</w:t>
            </w:r>
            <w:r>
              <w:rPr>
                <w:rFonts w:ascii="华文仿宋" w:hAnsi="华文仿宋" w:eastAsia="华文仿宋"/>
                <w:szCs w:val="21"/>
              </w:rPr>
              <w:t>-mail</w:t>
            </w:r>
          </w:p>
        </w:tc>
        <w:tc>
          <w:tcPr>
            <w:tcW w:w="3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医师资格证书编号</w:t>
            </w:r>
          </w:p>
        </w:tc>
        <w:tc>
          <w:tcPr>
            <w:tcW w:w="76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医师执业证书编号</w:t>
            </w:r>
          </w:p>
        </w:tc>
        <w:tc>
          <w:tcPr>
            <w:tcW w:w="76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通讯地址</w:t>
            </w:r>
          </w:p>
        </w:tc>
        <w:tc>
          <w:tcPr>
            <w:tcW w:w="76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工作</w:t>
            </w:r>
            <w:r>
              <w:rPr>
                <w:rFonts w:ascii="华文仿宋" w:hAnsi="华文仿宋" w:eastAsia="华文仿宋"/>
                <w:szCs w:val="21"/>
              </w:rPr>
              <w:t>单位</w:t>
            </w:r>
          </w:p>
        </w:tc>
        <w:tc>
          <w:tcPr>
            <w:tcW w:w="76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所在单位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意见</w:t>
            </w:r>
          </w:p>
        </w:tc>
        <w:tc>
          <w:tcPr>
            <w:tcW w:w="760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是否同意该</w:t>
            </w:r>
            <w:r>
              <w:rPr>
                <w:rFonts w:ascii="华文仿宋" w:hAnsi="华文仿宋" w:eastAsia="华文仿宋"/>
                <w:szCs w:val="21"/>
              </w:rPr>
              <w:t>医师</w:t>
            </w:r>
            <w:r>
              <w:rPr>
                <w:rFonts w:hint="eastAsia" w:ascii="华文仿宋" w:hAnsi="华文仿宋" w:eastAsia="华文仿宋"/>
                <w:szCs w:val="21"/>
              </w:rPr>
              <w:t>参加</w:t>
            </w:r>
          </w:p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住院医师规范化培训</w:t>
            </w:r>
            <w:r>
              <w:rPr>
                <w:rFonts w:ascii="华文仿宋" w:hAnsi="华文仿宋" w:eastAsia="华文仿宋"/>
                <w:szCs w:val="21"/>
              </w:rPr>
              <w:t>：</w:t>
            </w:r>
          </w:p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ind w:right="480" w:firstLine="4200" w:firstLineChars="2000"/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单位公章</w:t>
            </w:r>
          </w:p>
          <w:p>
            <w:pPr>
              <w:ind w:right="480" w:firstLine="3885" w:firstLineChars="1850"/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201</w:t>
            </w:r>
            <w:r>
              <w:rPr>
                <w:rFonts w:ascii="华文仿宋" w:hAnsi="华文仿宋" w:eastAsia="华文仿宋"/>
                <w:szCs w:val="21"/>
              </w:rPr>
              <w:t>8</w:t>
            </w:r>
            <w:r>
              <w:rPr>
                <w:rFonts w:hint="eastAsia" w:ascii="华文仿宋" w:hAnsi="华文仿宋" w:eastAsia="华文仿宋"/>
                <w:szCs w:val="21"/>
              </w:rPr>
              <w:t>年</w:t>
            </w:r>
            <w:r>
              <w:rPr>
                <w:rFonts w:ascii="华文仿宋" w:hAnsi="华文仿宋" w:eastAsia="华文仿宋"/>
                <w:szCs w:val="21"/>
              </w:rPr>
              <w:t xml:space="preserve">   </w:t>
            </w:r>
            <w:r>
              <w:rPr>
                <w:rFonts w:hint="eastAsia" w:ascii="华文仿宋" w:hAnsi="华文仿宋" w:eastAsia="华文仿宋"/>
                <w:szCs w:val="21"/>
              </w:rPr>
              <w:t>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D3D22"/>
    <w:rsid w:val="2EFD3D2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2018-06-29T09:45:00Z</dcterms:created>
  <dc:creator>十二</dc:creator>
  <cp:lastModifiedBy>十二</cp:lastModifiedBy>
  <dcterms:modified xsi:type="dcterms:W3CDTF">2018-06-29T09:45:54Z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