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44"/>
          <w:lang w:val="en-US" w:eastAsia="zh-CN"/>
        </w:rPr>
        <w:t>聊城市人民医院领导干部（含中层干部）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32"/>
        </w:rPr>
      </w:pPr>
      <w:r>
        <w:rPr>
          <w:rFonts w:hint="eastAsia" w:ascii="宋体" w:hAnsi="宋体" w:eastAsia="宋体" w:cs="宋体"/>
          <w:color w:val="auto"/>
          <w:sz w:val="44"/>
          <w:szCs w:val="32"/>
        </w:rPr>
        <w:t>因私出国（境）审批备案表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Calibri" w:eastAsia="方正小标宋_GBK"/>
          <w:color w:val="auto"/>
          <w:sz w:val="44"/>
          <w:szCs w:val="32"/>
        </w:rPr>
      </w:pPr>
    </w:p>
    <w:tbl>
      <w:tblPr>
        <w:tblStyle w:val="3"/>
        <w:tblW w:w="8856" w:type="dxa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31"/>
        <w:gridCol w:w="865"/>
        <w:gridCol w:w="625"/>
        <w:gridCol w:w="1384"/>
        <w:gridCol w:w="990"/>
        <w:gridCol w:w="139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140" w:firstLineChars="5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部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门</w:t>
            </w:r>
          </w:p>
        </w:tc>
        <w:tc>
          <w:tcPr>
            <w:tcW w:w="400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53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20" w:firstLineChars="15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出国（境）事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由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前往国家（地区）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出国（境）时间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返回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负责人意见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（分支机构班子成员由分支机构主要负责人审批）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3920" w:firstLineChars="1400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4480" w:firstLineChars="16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分管院领导意见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3920" w:firstLineChars="14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3920" w:firstLineChars="14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3920" w:firstLineChars="14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3920" w:firstLineChars="14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签字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4480" w:firstLineChars="16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pacing w:val="-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宋体" w:hAnsi="宋体"/>
                <w:color w:val="auto"/>
                <w:spacing w:val="-2"/>
                <w:sz w:val="28"/>
                <w:szCs w:val="28"/>
              </w:rPr>
              <w:t>纪委审核意见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200" w:firstLineChars="15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3920" w:firstLineChars="14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签字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4480" w:firstLineChars="16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年  月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党委组织处意见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1540" w:firstLineChars="550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4480" w:firstLineChars="16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/>
                <w:color w:val="auto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8"/>
                <w:szCs w:val="28"/>
                <w:lang w:val="en-US" w:eastAsia="zh-CN"/>
              </w:rPr>
              <w:t>院长意见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200" w:firstLineChars="15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200" w:firstLineChars="15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3920" w:firstLineChars="14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签字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4200" w:firstLineChars="15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年  月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4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/>
                <w:color w:val="auto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8"/>
                <w:szCs w:val="28"/>
                <w:lang w:val="en-US" w:eastAsia="zh-CN"/>
              </w:rPr>
              <w:t>党委书记意见</w:t>
            </w:r>
          </w:p>
        </w:tc>
        <w:tc>
          <w:tcPr>
            <w:tcW w:w="6397" w:type="dxa"/>
            <w:gridSpan w:val="6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200" w:firstLineChars="15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200" w:firstLineChars="15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200" w:firstLineChars="15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3920" w:firstLineChars="14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签字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4200" w:firstLineChars="15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840" w:firstLineChars="300"/>
        <w:textAlignment w:val="auto"/>
      </w:pPr>
      <w:r>
        <w:rPr>
          <w:rFonts w:hint="eastAsia" w:ascii="仿宋_GB2312" w:eastAsia="仿宋_GB2312"/>
          <w:color w:val="auto"/>
          <w:sz w:val="28"/>
          <w:szCs w:val="28"/>
        </w:rPr>
        <w:t>说明：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签字完毕后交医院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党委组织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处</w:t>
      </w:r>
      <w:r>
        <w:rPr>
          <w:rFonts w:hint="eastAsia" w:ascii="仿宋_GB2312" w:eastAsia="仿宋_GB2312"/>
          <w:color w:val="auto"/>
          <w:sz w:val="28"/>
          <w:szCs w:val="28"/>
        </w:rPr>
        <w:t>备案存档。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kwM2RiZWYwNWFmOWE4Njg4MzQxZjRjYmYyZWUifQ=="/>
  </w:docVars>
  <w:rsids>
    <w:rsidRoot w:val="7FC065B2"/>
    <w:rsid w:val="21692E5D"/>
    <w:rsid w:val="47F67DA1"/>
    <w:rsid w:val="4E0D3540"/>
    <w:rsid w:val="7FC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2023-08-04T02:52:00Z</dcterms:created>
  <dc:creator>安安然</dc:creator>
  <cp:lastModifiedBy>安安然</cp:lastModifiedBy>
  <cp:lastPrinted>2023-10-13T06:59:58Z</cp:lastPrinted>
  <dcterms:modified xsi:type="dcterms:W3CDTF">2023-10-13T07:14:58Z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2075626CAA70481ABD3A884F5BB6963A_11</vt:lpwstr>
  </property>
</Properties>
</file>