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宋体" w:hAnsi="宋体" w:eastAsiaTheme="min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1"/>
          <w:szCs w:val="21"/>
          <w:lang w:eastAsia="zh-CN"/>
        </w:rPr>
        <w:t>附表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国家临床药师培训基地学员招生登记表</w:t>
      </w:r>
    </w:p>
    <w:p>
      <w:pPr>
        <w:spacing w:line="480" w:lineRule="exact"/>
        <w:jc w:val="center"/>
        <w:rPr>
          <w:rFonts w:hint="eastAsia"/>
          <w:b/>
          <w:bCs/>
          <w:sz w:val="36"/>
        </w:rPr>
      </w:pPr>
    </w:p>
    <w:p>
      <w:pPr>
        <w:wordWrap w:val="0"/>
        <w:spacing w:line="360" w:lineRule="auto"/>
        <w:jc w:val="righ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基地名称：                                  招生日期：    年  月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日</w:t>
      </w:r>
      <w:r>
        <w:rPr>
          <w:rFonts w:hint="eastAsia" w:ascii="宋体" w:hAnsi="宋体"/>
          <w:b/>
          <w:bCs/>
          <w:sz w:val="24"/>
        </w:rPr>
        <w:t xml:space="preserve"> </w:t>
      </w:r>
    </w:p>
    <w:tbl>
      <w:tblPr>
        <w:tblStyle w:val="7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80" w:hanging="79" w:hangingChars="3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第一学历、专业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主要学历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（从大学本科填起）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（从毕业后填起）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从事全职临床药师工作实践情况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（从工作填起）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近五年发表论文、著作(卷名、期刊号、页码)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选送医院意见：</w:t>
            </w:r>
          </w:p>
          <w:p>
            <w:pPr>
              <w:spacing w:line="480" w:lineRule="auto"/>
              <w:ind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公 章</w:t>
            </w:r>
          </w:p>
          <w:p>
            <w:pPr>
              <w:spacing w:line="480" w:lineRule="auto"/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接收培训基地意见：</w:t>
            </w:r>
          </w:p>
          <w:p>
            <w:pPr>
              <w:spacing w:line="480" w:lineRule="auto"/>
              <w:ind w:firstLine="1785" w:firstLineChars="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章</w:t>
            </w:r>
          </w:p>
          <w:p>
            <w:pPr>
              <w:spacing w:line="48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注：本表由培训基地存档，不做上报。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A6"/>
    <w:rsid w:val="00001EE5"/>
    <w:rsid w:val="001045B0"/>
    <w:rsid w:val="004965A6"/>
    <w:rsid w:val="005D5258"/>
    <w:rsid w:val="00664557"/>
    <w:rsid w:val="00701C4E"/>
    <w:rsid w:val="00923C6A"/>
    <w:rsid w:val="00A80FF6"/>
    <w:rsid w:val="00BB358E"/>
    <w:rsid w:val="00E17DF3"/>
    <w:rsid w:val="00E453D8"/>
    <w:rsid w:val="00ED64FB"/>
    <w:rsid w:val="02325D0F"/>
    <w:rsid w:val="48FB504D"/>
    <w:rsid w:val="5B445CD8"/>
    <w:rsid w:val="72001375"/>
    <w:rsid w:val="77761C45"/>
    <w:rsid w:val="78C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257</Words>
  <Characters>1471</Characters>
  <Lines>12</Lines>
  <Paragraphs>3</Paragraphs>
  <TotalTime>1</TotalTime>
  <ScaleCrop>false</ScaleCrop>
  <LinksUpToDate>false</LinksUpToDate>
  <CharactersWithSpaces>1725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2020-09-15T07:44:00Z</dcterms:created>
  <dc:creator>微软用户</dc:creator>
  <cp:lastModifiedBy>张晨</cp:lastModifiedBy>
  <dcterms:modified xsi:type="dcterms:W3CDTF">2021-07-15T07:46:24Z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8AFDD9E80AC049FEAAC26AB675EAE52A</vt:lpwstr>
  </property>
</Properties>
</file>